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F" w:rsidRPr="0030124F" w:rsidRDefault="00D62F6F" w:rsidP="00D62F6F">
      <w:pPr>
        <w:tabs>
          <w:tab w:val="left" w:pos="0"/>
          <w:tab w:val="right" w:pos="5662"/>
        </w:tabs>
        <w:jc w:val="center"/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bCs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D62F6F" w:rsidRPr="0030124F" w:rsidRDefault="00D62F6F" w:rsidP="00D62F6F">
      <w:pPr>
        <w:tabs>
          <w:tab w:val="left" w:pos="0"/>
          <w:tab w:val="right" w:pos="5662"/>
        </w:tabs>
        <w:jc w:val="center"/>
        <w:rPr>
          <w:b/>
          <w:bCs/>
          <w:color w:val="1D1B11" w:themeColor="background2" w:themeShade="1A"/>
          <w:sz w:val="23"/>
        </w:rPr>
      </w:pPr>
      <w:r w:rsidRPr="0030124F">
        <w:rPr>
          <w:b/>
          <w:bCs/>
          <w:color w:val="1D1B11" w:themeColor="background2" w:themeShade="1A"/>
          <w:sz w:val="23"/>
        </w:rPr>
        <w:t xml:space="preserve">STOCKHOLDER DISCLOSURE CERTIFICATION </w:t>
      </w:r>
    </w:p>
    <w:p w:rsidR="00D62F6F" w:rsidRPr="0030124F" w:rsidRDefault="00D62F6F" w:rsidP="00D62F6F">
      <w:pPr>
        <w:tabs>
          <w:tab w:val="left" w:pos="0"/>
          <w:tab w:val="right" w:pos="5662"/>
        </w:tabs>
        <w:jc w:val="center"/>
        <w:rPr>
          <w:b/>
          <w:bCs/>
          <w:color w:val="1D1B11" w:themeColor="background2" w:themeShade="1A"/>
          <w:sz w:val="23"/>
          <w:u w:val="single"/>
        </w:rPr>
      </w:pPr>
    </w:p>
    <w:p w:rsidR="00D62F6F" w:rsidRPr="0030124F" w:rsidRDefault="00D62F6F" w:rsidP="00D62F6F">
      <w:pPr>
        <w:tabs>
          <w:tab w:val="left" w:pos="0"/>
          <w:tab w:val="right" w:pos="5662"/>
        </w:tabs>
        <w:jc w:val="center"/>
        <w:rPr>
          <w:b/>
          <w:bCs/>
          <w:color w:val="1D1B11" w:themeColor="background2" w:themeShade="1A"/>
          <w:sz w:val="23"/>
          <w:u w:val="single"/>
        </w:rPr>
      </w:pPr>
    </w:p>
    <w:p w:rsidR="00D62F6F" w:rsidRPr="0030124F" w:rsidRDefault="00D62F6F" w:rsidP="00D62F6F">
      <w:pPr>
        <w:tabs>
          <w:tab w:val="left" w:pos="0"/>
          <w:tab w:val="right" w:pos="5662"/>
        </w:tabs>
        <w:rPr>
          <w:b/>
          <w:bCs/>
          <w:color w:val="1D1B11" w:themeColor="background2" w:themeShade="1A"/>
          <w:sz w:val="23"/>
        </w:rPr>
      </w:pPr>
      <w:r w:rsidRPr="0030124F">
        <w:rPr>
          <w:b/>
          <w:bCs/>
          <w:color w:val="1D1B11" w:themeColor="background2" w:themeShade="1A"/>
          <w:sz w:val="23"/>
        </w:rPr>
        <w:t xml:space="preserve">Name of Business:  </w:t>
      </w:r>
    </w:p>
    <w:p w:rsidR="00D62F6F" w:rsidRPr="0030124F" w:rsidRDefault="00D62F6F" w:rsidP="00D62F6F">
      <w:pPr>
        <w:tabs>
          <w:tab w:val="left" w:pos="0"/>
          <w:tab w:val="right" w:pos="5662"/>
        </w:tabs>
        <w:rPr>
          <w:color w:val="1D1B11" w:themeColor="background2" w:themeShade="1A"/>
          <w:sz w:val="23"/>
          <w:u w:val="single"/>
        </w:rPr>
      </w:pPr>
    </w:p>
    <w:p w:rsidR="00D62F6F" w:rsidRPr="0030124F" w:rsidRDefault="00D62F6F" w:rsidP="00D62F6F">
      <w:pPr>
        <w:tabs>
          <w:tab w:val="left" w:pos="0"/>
        </w:tabs>
        <w:ind w:left="720" w:hanging="720"/>
        <w:rPr>
          <w:color w:val="1D1B11" w:themeColor="background2" w:themeShade="1A"/>
        </w:rPr>
      </w:pP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ab/>
      </w:r>
      <w:r w:rsidRPr="0030124F">
        <w:rPr>
          <w:rFonts w:cs="Arial"/>
          <w:color w:val="1D1B11" w:themeColor="background2" w:themeShade="1A"/>
          <w:szCs w:val="26"/>
        </w:rPr>
        <w:t xml:space="preserve">I </w:t>
      </w:r>
      <w:r w:rsidRPr="0030124F">
        <w:rPr>
          <w:color w:val="1D1B11" w:themeColor="background2" w:themeShade="1A"/>
        </w:rPr>
        <w:t>certify that the list below contains the names and home addresses of all stockholders holding 10% or more of the issued and outstanding stock of the undersigned.</w:t>
      </w:r>
    </w:p>
    <w:p w:rsidR="00D62F6F" w:rsidRPr="0030124F" w:rsidRDefault="00D62F6F" w:rsidP="00D62F6F">
      <w:pPr>
        <w:tabs>
          <w:tab w:val="left" w:pos="0"/>
        </w:tabs>
        <w:rPr>
          <w:b/>
          <w:bCs/>
          <w:color w:val="1D1B11" w:themeColor="background2" w:themeShade="1A"/>
          <w:sz w:val="23"/>
        </w:rPr>
      </w:pP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b/>
          <w:bCs/>
          <w:color w:val="1D1B11" w:themeColor="background2" w:themeShade="1A"/>
          <w:sz w:val="23"/>
        </w:rPr>
        <w:t>OR</w:t>
      </w:r>
    </w:p>
    <w:p w:rsidR="00D62F6F" w:rsidRPr="0030124F" w:rsidRDefault="00D62F6F" w:rsidP="00D62F6F">
      <w:pPr>
        <w:tabs>
          <w:tab w:val="left" w:pos="0"/>
        </w:tabs>
        <w:ind w:left="720" w:hanging="720"/>
        <w:rPr>
          <w:color w:val="1D1B11" w:themeColor="background2" w:themeShade="1A"/>
        </w:rPr>
      </w:pP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ab/>
      </w:r>
      <w:r w:rsidRPr="0030124F">
        <w:rPr>
          <w:color w:val="1D1B11" w:themeColor="background2" w:themeShade="1A"/>
        </w:rPr>
        <w:t>I certify that no one stockholder owns 10% or more of the issued and outstanding stock of the undersigned.</w:t>
      </w:r>
    </w:p>
    <w:p w:rsidR="00D62F6F" w:rsidRPr="0030124F" w:rsidRDefault="00D62F6F" w:rsidP="00D62F6F">
      <w:pPr>
        <w:tabs>
          <w:tab w:val="left" w:pos="0"/>
        </w:tabs>
        <w:ind w:left="720" w:hanging="720"/>
        <w:rPr>
          <w:color w:val="1D1B11" w:themeColor="background2" w:themeShade="1A"/>
          <w:sz w:val="23"/>
        </w:rPr>
      </w:pPr>
    </w:p>
    <w:p w:rsidR="00D62F6F" w:rsidRPr="0030124F" w:rsidRDefault="00D62F6F" w:rsidP="00D62F6F">
      <w:pPr>
        <w:tabs>
          <w:tab w:val="left" w:pos="0"/>
        </w:tabs>
        <w:ind w:left="720" w:hanging="720"/>
        <w:rPr>
          <w:b/>
          <w:bCs/>
          <w:color w:val="1D1B11" w:themeColor="background2" w:themeShade="1A"/>
          <w:sz w:val="23"/>
        </w:rPr>
      </w:pPr>
      <w:r w:rsidRPr="0030124F">
        <w:rPr>
          <w:b/>
          <w:bCs/>
          <w:color w:val="1D1B11" w:themeColor="background2" w:themeShade="1A"/>
          <w:sz w:val="23"/>
        </w:rPr>
        <w:t>Check the box that represents the type of business organization:</w:t>
      </w:r>
    </w:p>
    <w:p w:rsidR="00D62F6F" w:rsidRPr="0030124F" w:rsidRDefault="00D62F6F" w:rsidP="00D62F6F">
      <w:pPr>
        <w:tabs>
          <w:tab w:val="left" w:pos="0"/>
        </w:tabs>
        <w:ind w:left="720" w:hanging="720"/>
        <w:rPr>
          <w:color w:val="1D1B11" w:themeColor="background2" w:themeShade="1A"/>
          <w:sz w:val="23"/>
        </w:rPr>
      </w:pPr>
    </w:p>
    <w:p w:rsidR="00D62F6F" w:rsidRPr="0030124F" w:rsidRDefault="00D62F6F" w:rsidP="00D62F6F">
      <w:pPr>
        <w:tabs>
          <w:tab w:val="left" w:pos="0"/>
        </w:tabs>
        <w:rPr>
          <w:color w:val="1D1B11" w:themeColor="background2" w:themeShade="1A"/>
          <w:sz w:val="23"/>
        </w:rPr>
      </w:pP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color w:val="1D1B11" w:themeColor="background2" w:themeShade="1A"/>
          <w:sz w:val="23"/>
        </w:rPr>
        <w:t>Partnership</w:t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color w:val="1D1B11" w:themeColor="background2" w:themeShade="1A"/>
          <w:sz w:val="23"/>
        </w:rPr>
        <w:t>Corporation</w:t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color w:val="1D1B11" w:themeColor="background2" w:themeShade="1A"/>
          <w:sz w:val="23"/>
        </w:rPr>
        <w:t>Sole Proprietorship</w:t>
      </w:r>
    </w:p>
    <w:p w:rsidR="00D62F6F" w:rsidRPr="0030124F" w:rsidRDefault="00D62F6F" w:rsidP="00D62F6F">
      <w:pPr>
        <w:tabs>
          <w:tab w:val="left" w:pos="0"/>
        </w:tabs>
        <w:ind w:right="-504"/>
        <w:rPr>
          <w:rFonts w:cs="Arial"/>
          <w:color w:val="1D1B11" w:themeColor="background2" w:themeShade="1A"/>
          <w:sz w:val="22"/>
          <w:szCs w:val="26"/>
        </w:rPr>
      </w:pP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rFonts w:cs="Arial"/>
          <w:color w:val="1D1B11" w:themeColor="background2" w:themeShade="1A"/>
          <w:sz w:val="23"/>
          <w:szCs w:val="26"/>
        </w:rPr>
        <w:t>Limited Partnership</w:t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rFonts w:cs="Arial"/>
          <w:color w:val="1D1B11" w:themeColor="background2" w:themeShade="1A"/>
          <w:sz w:val="22"/>
          <w:szCs w:val="26"/>
        </w:rPr>
        <w:t>L</w:t>
      </w:r>
      <w:r w:rsidRPr="0030124F">
        <w:rPr>
          <w:color w:val="1D1B11" w:themeColor="background2" w:themeShade="1A"/>
          <w:sz w:val="23"/>
        </w:rPr>
        <w:t>imited Liability Corporation</w:t>
      </w:r>
      <w:r w:rsidRPr="0030124F">
        <w:rPr>
          <w:color w:val="1D1B11" w:themeColor="background2" w:themeShade="1A"/>
          <w:sz w:val="23"/>
        </w:rPr>
        <w:tab/>
      </w: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rFonts w:cs="Arial"/>
          <w:color w:val="1D1B11" w:themeColor="background2" w:themeShade="1A"/>
          <w:sz w:val="23"/>
          <w:szCs w:val="26"/>
        </w:rPr>
        <w:t>Limited Liability Partnership</w:t>
      </w:r>
    </w:p>
    <w:p w:rsidR="00D62F6F" w:rsidRPr="0030124F" w:rsidRDefault="00D62F6F" w:rsidP="00D62F6F">
      <w:pPr>
        <w:tabs>
          <w:tab w:val="left" w:pos="0"/>
        </w:tabs>
        <w:rPr>
          <w:rFonts w:cs="Arial"/>
          <w:color w:val="1D1B11" w:themeColor="background2" w:themeShade="1A"/>
          <w:sz w:val="22"/>
          <w:szCs w:val="26"/>
        </w:rPr>
      </w:pPr>
      <w:r w:rsidRPr="0030124F">
        <w:rPr>
          <w:rFonts w:ascii="Wingdings" w:hAnsi="Wingdings"/>
          <w:color w:val="1D1B11" w:themeColor="background2" w:themeShade="1A"/>
          <w:sz w:val="44"/>
          <w:szCs w:val="26"/>
        </w:rPr>
        <w:t></w:t>
      </w:r>
      <w:r w:rsidRPr="0030124F">
        <w:rPr>
          <w:rFonts w:cs="Arial"/>
          <w:color w:val="1D1B11" w:themeColor="background2" w:themeShade="1A"/>
          <w:sz w:val="23"/>
          <w:szCs w:val="26"/>
        </w:rPr>
        <w:t>Subchapter S Corporation</w:t>
      </w:r>
    </w:p>
    <w:p w:rsidR="00D62F6F" w:rsidRPr="0030124F" w:rsidRDefault="00D62F6F" w:rsidP="00D62F6F">
      <w:pPr>
        <w:tabs>
          <w:tab w:val="left" w:pos="0"/>
        </w:tabs>
        <w:rPr>
          <w:b/>
          <w:bCs/>
          <w:color w:val="1D1B11" w:themeColor="background2" w:themeShade="1A"/>
        </w:rPr>
      </w:pPr>
    </w:p>
    <w:p w:rsidR="00D62F6F" w:rsidRPr="0030124F" w:rsidRDefault="00D62F6F" w:rsidP="00D62F6F">
      <w:pPr>
        <w:tabs>
          <w:tab w:val="left" w:pos="0"/>
        </w:tabs>
        <w:rPr>
          <w:color w:val="1D1B11" w:themeColor="background2" w:themeShade="1A"/>
        </w:rPr>
      </w:pPr>
      <w:r w:rsidRPr="0030124F">
        <w:rPr>
          <w:b/>
          <w:bCs/>
          <w:color w:val="1D1B11" w:themeColor="background2" w:themeShade="1A"/>
        </w:rPr>
        <w:t xml:space="preserve">Sign and notarize the form below, and, if necessary, complete the stockholder list below. </w:t>
      </w:r>
    </w:p>
    <w:p w:rsidR="00D62F6F" w:rsidRPr="0030124F" w:rsidRDefault="00D62F6F" w:rsidP="00D62F6F">
      <w:pPr>
        <w:tabs>
          <w:tab w:val="left" w:pos="0"/>
        </w:tabs>
        <w:rPr>
          <w:color w:val="1D1B11" w:themeColor="background2" w:themeShade="1A"/>
          <w:sz w:val="23"/>
          <w:u w:val="single"/>
        </w:rPr>
      </w:pPr>
    </w:p>
    <w:p w:rsidR="00D62F6F" w:rsidRPr="0030124F" w:rsidRDefault="00D62F6F" w:rsidP="00D62F6F">
      <w:pPr>
        <w:tabs>
          <w:tab w:val="left" w:pos="0"/>
        </w:tabs>
        <w:rPr>
          <w:color w:val="1D1B11" w:themeColor="background2" w:themeShade="1A"/>
          <w:u w:val="single"/>
        </w:rPr>
      </w:pPr>
      <w:r w:rsidRPr="0030124F">
        <w:rPr>
          <w:color w:val="1D1B11" w:themeColor="background2" w:themeShade="1A"/>
          <w:u w:val="single"/>
        </w:rPr>
        <w:t>Stockholders:</w:t>
      </w:r>
    </w:p>
    <w:p w:rsidR="00D62F6F" w:rsidRPr="0030124F" w:rsidRDefault="00D62F6F" w:rsidP="00D62F6F">
      <w:pPr>
        <w:tabs>
          <w:tab w:val="left" w:pos="0"/>
          <w:tab w:val="right" w:pos="7813"/>
        </w:tabs>
        <w:rPr>
          <w:color w:val="1D1B11" w:themeColor="background2" w:themeShade="1A"/>
        </w:rPr>
      </w:pPr>
    </w:p>
    <w:tbl>
      <w:tblPr>
        <w:tblW w:w="11206" w:type="dxa"/>
        <w:tblLayout w:type="fixed"/>
        <w:tblLook w:val="0000" w:firstRow="0" w:lastRow="0" w:firstColumn="0" w:lastColumn="0" w:noHBand="0" w:noVBand="0"/>
      </w:tblPr>
      <w:tblGrid>
        <w:gridCol w:w="5613"/>
        <w:gridCol w:w="5593"/>
      </w:tblGrid>
      <w:tr w:rsidR="00D62F6F" w:rsidRPr="0030124F" w:rsidTr="005C0184">
        <w:trPr>
          <w:trHeight w:val="543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Name: </w:t>
            </w:r>
          </w:p>
        </w:tc>
        <w:tc>
          <w:tcPr>
            <w:tcW w:w="5593" w:type="dxa"/>
            <w:tcBorders>
              <w:top w:val="single" w:sz="4" w:space="0" w:color="auto"/>
              <w:righ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Name: </w:t>
            </w:r>
          </w:p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</w:p>
        </w:tc>
      </w:tr>
      <w:tr w:rsidR="00D62F6F" w:rsidRPr="0030124F" w:rsidTr="005C0184">
        <w:trPr>
          <w:trHeight w:val="986"/>
        </w:trPr>
        <w:tc>
          <w:tcPr>
            <w:tcW w:w="5613" w:type="dxa"/>
            <w:tcBorders>
              <w:left w:val="single" w:sz="4" w:space="0" w:color="auto"/>
              <w:bottom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Home Address: </w:t>
            </w:r>
          </w:p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</w:p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</w:p>
        </w:tc>
        <w:tc>
          <w:tcPr>
            <w:tcW w:w="5593" w:type="dxa"/>
            <w:tcBorders>
              <w:bottom w:val="single" w:sz="4" w:space="0" w:color="auto"/>
              <w:righ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Home Address: </w:t>
            </w:r>
            <w:r w:rsidRPr="0030124F">
              <w:rPr>
                <w:color w:val="1D1B11" w:themeColor="background2" w:themeShade="1A"/>
              </w:rPr>
              <w:br/>
            </w:r>
          </w:p>
        </w:tc>
      </w:tr>
      <w:tr w:rsidR="00D62F6F" w:rsidRPr="0030124F" w:rsidTr="005C0184">
        <w:trPr>
          <w:trHeight w:val="523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Name: </w:t>
            </w:r>
          </w:p>
        </w:tc>
        <w:tc>
          <w:tcPr>
            <w:tcW w:w="5593" w:type="dxa"/>
            <w:tcBorders>
              <w:top w:val="single" w:sz="4" w:space="0" w:color="auto"/>
              <w:righ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>Name:</w:t>
            </w:r>
          </w:p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</w:p>
        </w:tc>
      </w:tr>
      <w:tr w:rsidR="00D62F6F" w:rsidRPr="0030124F" w:rsidTr="005C0184">
        <w:trPr>
          <w:trHeight w:val="1219"/>
        </w:trPr>
        <w:tc>
          <w:tcPr>
            <w:tcW w:w="5613" w:type="dxa"/>
            <w:tcBorders>
              <w:left w:val="single" w:sz="4" w:space="0" w:color="auto"/>
              <w:bottom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Home Address: </w:t>
            </w:r>
          </w:p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</w:p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</w:p>
        </w:tc>
        <w:tc>
          <w:tcPr>
            <w:tcW w:w="5593" w:type="dxa"/>
            <w:tcBorders>
              <w:bottom w:val="single" w:sz="4" w:space="0" w:color="auto"/>
              <w:righ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Home Address: </w:t>
            </w:r>
          </w:p>
        </w:tc>
      </w:tr>
      <w:tr w:rsidR="00D62F6F" w:rsidRPr="0030124F" w:rsidTr="005C0184">
        <w:trPr>
          <w:trHeight w:val="543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Name: </w:t>
            </w:r>
          </w:p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</w:p>
        </w:tc>
        <w:tc>
          <w:tcPr>
            <w:tcW w:w="5593" w:type="dxa"/>
            <w:tcBorders>
              <w:top w:val="single" w:sz="4" w:space="0" w:color="auto"/>
              <w:righ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Name: </w:t>
            </w:r>
          </w:p>
          <w:p w:rsidR="00D62F6F" w:rsidRPr="0030124F" w:rsidRDefault="00D62F6F" w:rsidP="005C0184">
            <w:pPr>
              <w:tabs>
                <w:tab w:val="left" w:pos="0"/>
                <w:tab w:val="right" w:pos="7813"/>
              </w:tabs>
              <w:rPr>
                <w:color w:val="1D1B11" w:themeColor="background2" w:themeShade="1A"/>
              </w:rPr>
            </w:pPr>
          </w:p>
        </w:tc>
      </w:tr>
      <w:tr w:rsidR="00D62F6F" w:rsidRPr="0030124F" w:rsidTr="005C0184">
        <w:trPr>
          <w:trHeight w:val="1103"/>
        </w:trPr>
        <w:tc>
          <w:tcPr>
            <w:tcW w:w="5613" w:type="dxa"/>
            <w:tcBorders>
              <w:left w:val="single" w:sz="4" w:space="0" w:color="auto"/>
              <w:bottom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Home Address: </w:t>
            </w:r>
          </w:p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</w:p>
        </w:tc>
        <w:tc>
          <w:tcPr>
            <w:tcW w:w="5593" w:type="dxa"/>
            <w:tcBorders>
              <w:bottom w:val="single" w:sz="4" w:space="0" w:color="auto"/>
              <w:right w:val="single" w:sz="4" w:space="0" w:color="auto"/>
            </w:tcBorders>
          </w:tcPr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</w:rPr>
            </w:pPr>
            <w:r w:rsidRPr="0030124F">
              <w:rPr>
                <w:color w:val="1D1B11" w:themeColor="background2" w:themeShade="1A"/>
              </w:rPr>
              <w:t xml:space="preserve">Home Address: </w:t>
            </w:r>
          </w:p>
        </w:tc>
      </w:tr>
    </w:tbl>
    <w:p w:rsidR="00D62F6F" w:rsidRPr="0030124F" w:rsidRDefault="00D62F6F" w:rsidP="00D62F6F">
      <w:pPr>
        <w:tabs>
          <w:tab w:val="left" w:pos="0"/>
        </w:tabs>
        <w:rPr>
          <w:b/>
          <w:color w:val="1D1B11" w:themeColor="background2" w:themeShade="1A"/>
          <w:sz w:val="17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5049"/>
      </w:tblGrid>
      <w:tr w:rsidR="00D62F6F" w:rsidRPr="0030124F" w:rsidTr="005C0184">
        <w:trPr>
          <w:trHeight w:val="1593"/>
        </w:trPr>
        <w:tc>
          <w:tcPr>
            <w:tcW w:w="4970" w:type="dxa"/>
          </w:tcPr>
          <w:p w:rsidR="00D62F6F" w:rsidRPr="0030124F" w:rsidRDefault="00D62F6F" w:rsidP="005C0184">
            <w:pPr>
              <w:tabs>
                <w:tab w:val="left" w:pos="0"/>
                <w:tab w:val="left" w:pos="2683"/>
                <w:tab w:val="right" w:pos="3206"/>
              </w:tabs>
              <w:rPr>
                <w:color w:val="1D1B11" w:themeColor="background2" w:themeShade="1A"/>
                <w:sz w:val="18"/>
              </w:rPr>
            </w:pPr>
          </w:p>
          <w:p w:rsidR="00D62F6F" w:rsidRPr="0030124F" w:rsidRDefault="00D62F6F" w:rsidP="005C0184">
            <w:pPr>
              <w:tabs>
                <w:tab w:val="left" w:pos="0"/>
                <w:tab w:val="left" w:pos="2683"/>
                <w:tab w:val="right" w:pos="3206"/>
              </w:tabs>
              <w:rPr>
                <w:color w:val="1D1B11" w:themeColor="background2" w:themeShade="1A"/>
                <w:sz w:val="18"/>
              </w:rPr>
            </w:pPr>
            <w:r w:rsidRPr="0030124F">
              <w:rPr>
                <w:color w:val="1D1B11" w:themeColor="background2" w:themeShade="1A"/>
                <w:sz w:val="18"/>
              </w:rPr>
              <w:t>Subscribed and sworn before me this ___ day of ___________, 2 __.</w:t>
            </w:r>
          </w:p>
          <w:p w:rsidR="00D62F6F" w:rsidRPr="0030124F" w:rsidRDefault="00D62F6F" w:rsidP="005C0184">
            <w:pPr>
              <w:tabs>
                <w:tab w:val="left" w:pos="0"/>
                <w:tab w:val="left" w:pos="2683"/>
                <w:tab w:val="right" w:pos="3206"/>
              </w:tabs>
              <w:rPr>
                <w:color w:val="1D1B11" w:themeColor="background2" w:themeShade="1A"/>
                <w:sz w:val="18"/>
              </w:rPr>
            </w:pPr>
          </w:p>
          <w:p w:rsidR="00D62F6F" w:rsidRPr="0030124F" w:rsidRDefault="00D62F6F" w:rsidP="005C0184">
            <w:pPr>
              <w:tabs>
                <w:tab w:val="left" w:pos="0"/>
                <w:tab w:val="right" w:pos="1597"/>
              </w:tabs>
              <w:rPr>
                <w:color w:val="1D1B11" w:themeColor="background2" w:themeShade="1A"/>
                <w:sz w:val="18"/>
              </w:rPr>
            </w:pPr>
            <w:r w:rsidRPr="0030124F">
              <w:rPr>
                <w:color w:val="1D1B11" w:themeColor="background2" w:themeShade="1A"/>
                <w:sz w:val="18"/>
              </w:rPr>
              <w:t>(Notary Public)</w:t>
            </w:r>
          </w:p>
          <w:p w:rsidR="00D62F6F" w:rsidRPr="0030124F" w:rsidRDefault="00D62F6F" w:rsidP="005C0184">
            <w:pPr>
              <w:tabs>
                <w:tab w:val="left" w:pos="0"/>
                <w:tab w:val="right" w:pos="1597"/>
              </w:tabs>
              <w:rPr>
                <w:color w:val="1D1B11" w:themeColor="background2" w:themeShade="1A"/>
                <w:sz w:val="18"/>
              </w:rPr>
            </w:pPr>
          </w:p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  <w:sz w:val="18"/>
              </w:rPr>
            </w:pPr>
            <w:r w:rsidRPr="0030124F">
              <w:rPr>
                <w:color w:val="1D1B11" w:themeColor="background2" w:themeShade="1A"/>
                <w:sz w:val="18"/>
              </w:rPr>
              <w:t>My Commission expires:</w:t>
            </w:r>
          </w:p>
          <w:p w:rsidR="00D62F6F" w:rsidRPr="0030124F" w:rsidRDefault="00D62F6F" w:rsidP="005C0184">
            <w:pPr>
              <w:tabs>
                <w:tab w:val="left" w:pos="0"/>
              </w:tabs>
              <w:rPr>
                <w:color w:val="1D1B11" w:themeColor="background2" w:themeShade="1A"/>
                <w:sz w:val="18"/>
              </w:rPr>
            </w:pPr>
          </w:p>
        </w:tc>
        <w:tc>
          <w:tcPr>
            <w:tcW w:w="5049" w:type="dxa"/>
          </w:tcPr>
          <w:p w:rsidR="00D62F6F" w:rsidRPr="0030124F" w:rsidRDefault="00D62F6F" w:rsidP="005C0184">
            <w:pPr>
              <w:tabs>
                <w:tab w:val="left" w:pos="0"/>
                <w:tab w:val="right" w:pos="737"/>
              </w:tabs>
              <w:jc w:val="center"/>
              <w:rPr>
                <w:b/>
                <w:color w:val="1D1B11" w:themeColor="background2" w:themeShade="1A"/>
                <w:sz w:val="18"/>
              </w:rPr>
            </w:pPr>
          </w:p>
          <w:p w:rsidR="00D62F6F" w:rsidRPr="0030124F" w:rsidRDefault="00D62F6F" w:rsidP="005C0184">
            <w:pPr>
              <w:tabs>
                <w:tab w:val="left" w:pos="0"/>
                <w:tab w:val="right" w:pos="737"/>
              </w:tabs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30124F">
              <w:rPr>
                <w:b/>
                <w:color w:val="1D1B11" w:themeColor="background2" w:themeShade="1A"/>
                <w:sz w:val="18"/>
              </w:rPr>
              <w:t>_________________________________</w:t>
            </w:r>
          </w:p>
          <w:p w:rsidR="00D62F6F" w:rsidRPr="0030124F" w:rsidRDefault="00D62F6F" w:rsidP="005C0184">
            <w:pPr>
              <w:tabs>
                <w:tab w:val="left" w:pos="0"/>
                <w:tab w:val="right" w:pos="737"/>
              </w:tabs>
              <w:jc w:val="center"/>
              <w:rPr>
                <w:color w:val="1D1B11" w:themeColor="background2" w:themeShade="1A"/>
                <w:sz w:val="18"/>
              </w:rPr>
            </w:pPr>
            <w:r w:rsidRPr="0030124F">
              <w:rPr>
                <w:color w:val="1D1B11" w:themeColor="background2" w:themeShade="1A"/>
                <w:sz w:val="18"/>
              </w:rPr>
              <w:t>(Affiant)</w:t>
            </w:r>
          </w:p>
          <w:p w:rsidR="00D62F6F" w:rsidRPr="0030124F" w:rsidRDefault="00D62F6F" w:rsidP="005C0184">
            <w:pPr>
              <w:tabs>
                <w:tab w:val="left" w:pos="0"/>
                <w:tab w:val="right" w:pos="737"/>
              </w:tabs>
              <w:jc w:val="center"/>
              <w:rPr>
                <w:b/>
                <w:color w:val="1D1B11" w:themeColor="background2" w:themeShade="1A"/>
                <w:sz w:val="18"/>
              </w:rPr>
            </w:pPr>
            <w:r w:rsidRPr="0030124F">
              <w:rPr>
                <w:b/>
                <w:color w:val="1D1B11" w:themeColor="background2" w:themeShade="1A"/>
                <w:sz w:val="18"/>
              </w:rPr>
              <w:br/>
              <w:t>________________________________</w:t>
            </w:r>
          </w:p>
          <w:p w:rsidR="00D62F6F" w:rsidRPr="0030124F" w:rsidRDefault="00D62F6F" w:rsidP="005C0184">
            <w:pPr>
              <w:tabs>
                <w:tab w:val="left" w:pos="0"/>
                <w:tab w:val="right" w:pos="2031"/>
              </w:tabs>
              <w:jc w:val="center"/>
              <w:rPr>
                <w:color w:val="1D1B11" w:themeColor="background2" w:themeShade="1A"/>
                <w:sz w:val="18"/>
              </w:rPr>
            </w:pPr>
            <w:r w:rsidRPr="0030124F">
              <w:rPr>
                <w:color w:val="1D1B11" w:themeColor="background2" w:themeShade="1A"/>
                <w:sz w:val="18"/>
              </w:rPr>
              <w:t>(Print name &amp; title of affiant)</w:t>
            </w:r>
          </w:p>
          <w:p w:rsidR="00D62F6F" w:rsidRPr="0030124F" w:rsidRDefault="00D62F6F" w:rsidP="005C0184">
            <w:pPr>
              <w:tabs>
                <w:tab w:val="left" w:pos="0"/>
                <w:tab w:val="right" w:pos="2031"/>
              </w:tabs>
              <w:jc w:val="center"/>
              <w:rPr>
                <w:color w:val="1D1B11" w:themeColor="background2" w:themeShade="1A"/>
                <w:sz w:val="18"/>
              </w:rPr>
            </w:pPr>
          </w:p>
          <w:p w:rsidR="00D62F6F" w:rsidRPr="0030124F" w:rsidRDefault="00D62F6F" w:rsidP="005C0184">
            <w:pPr>
              <w:tabs>
                <w:tab w:val="left" w:pos="0"/>
                <w:tab w:val="right" w:pos="1286"/>
              </w:tabs>
              <w:jc w:val="center"/>
              <w:rPr>
                <w:color w:val="1D1B11" w:themeColor="background2" w:themeShade="1A"/>
                <w:sz w:val="18"/>
              </w:rPr>
            </w:pPr>
            <w:r w:rsidRPr="0030124F">
              <w:rPr>
                <w:color w:val="1D1B11" w:themeColor="background2" w:themeShade="1A"/>
                <w:sz w:val="18"/>
              </w:rPr>
              <w:t>(Corporate Seal)</w:t>
            </w:r>
          </w:p>
        </w:tc>
      </w:tr>
    </w:tbl>
    <w:p w:rsidR="00C3566F" w:rsidRDefault="00C3566F">
      <w:bookmarkStart w:id="0" w:name="_GoBack"/>
      <w:bookmarkEnd w:id="0"/>
    </w:p>
    <w:sectPr w:rsidR="00C3566F" w:rsidSect="00D62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F"/>
    <w:rsid w:val="00C3566F"/>
    <w:rsid w:val="00D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2018-03-15T13:07:00Z</dcterms:created>
  <dcterms:modified xsi:type="dcterms:W3CDTF">2018-03-15T13:07:00Z</dcterms:modified>
</cp:coreProperties>
</file>